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37E0" w14:textId="722E74E7" w:rsidR="00DF2778" w:rsidRDefault="00CD4508" w:rsidP="53FDD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SIES COLLEGE OF ARTS, SCIENCE AND COMMERCE (AUTONOMOUS),</w:t>
      </w:r>
    </w:p>
    <w:p w14:paraId="4FC8AA26" w14:textId="7D7E5ABF" w:rsidR="00CD4508" w:rsidRPr="00DF2778" w:rsidRDefault="00CD4508" w:rsidP="53FDD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SION WEST, MUMBAI - 400 022</w:t>
      </w:r>
    </w:p>
    <w:p w14:paraId="603440FB" w14:textId="77777777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76CE7" w14:textId="032E66A8" w:rsidR="00CD4508" w:rsidRDefault="00CD4508" w:rsidP="53FDD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SEMINAR REPORT</w:t>
      </w:r>
    </w:p>
    <w:p w14:paraId="2DDB131E" w14:textId="77777777" w:rsidR="00F978C9" w:rsidRPr="00432064" w:rsidRDefault="00F978C9" w:rsidP="53FDD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E9A973E" w14:textId="77777777" w:rsidR="00384992" w:rsidRDefault="00CD4508" w:rsidP="53FDD64B">
      <w:pPr>
        <w:pStyle w:val="NormalWeb"/>
        <w:spacing w:before="0" w:beforeAutospacing="0" w:after="160" w:afterAutospacing="0"/>
        <w:rPr>
          <w:rFonts w:eastAsia="Times New Roman"/>
          <w:color w:val="000000" w:themeColor="text1"/>
        </w:rPr>
      </w:pPr>
      <w:r w:rsidRPr="53FDD64B">
        <w:rPr>
          <w:rFonts w:eastAsia="Times New Roman"/>
          <w:b/>
          <w:bCs/>
        </w:rPr>
        <w:t>Title of the Seminar:</w:t>
      </w:r>
      <w:r w:rsidRPr="53FDD64B">
        <w:rPr>
          <w:rFonts w:eastAsia="Times New Roman"/>
        </w:rPr>
        <w:t xml:space="preserve">  </w:t>
      </w:r>
      <w:r w:rsidR="00384992" w:rsidRPr="53FDD64B">
        <w:rPr>
          <w:rFonts w:eastAsia="Times New Roman"/>
          <w:color w:val="000000" w:themeColor="text1"/>
        </w:rPr>
        <w:t>Epidemics to Pandemic: Challenges Met and Lessons Learnt</w:t>
      </w:r>
    </w:p>
    <w:p w14:paraId="6C13CF6A" w14:textId="77777777" w:rsidR="00F978C9" w:rsidRPr="00EA631A" w:rsidRDefault="00F978C9" w:rsidP="53FDD64B">
      <w:pPr>
        <w:pStyle w:val="NormalWeb"/>
        <w:spacing w:before="0" w:beforeAutospacing="0" w:after="160" w:afterAutospacing="0"/>
        <w:rPr>
          <w:rFonts w:eastAsia="Times New Roman"/>
          <w:color w:val="000000" w:themeColor="text1"/>
        </w:rPr>
      </w:pPr>
    </w:p>
    <w:p w14:paraId="5536E80B" w14:textId="0AD5A95B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Theme</w:t>
      </w:r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F2778" w:rsidRPr="53FDD64B">
        <w:rPr>
          <w:rFonts w:ascii="Times New Roman" w:eastAsia="Times New Roman" w:hAnsi="Times New Roman" w:cs="Times New Roman"/>
          <w:sz w:val="24"/>
          <w:szCs w:val="24"/>
        </w:rPr>
        <w:t xml:space="preserve">Historical </w:t>
      </w:r>
      <w:r w:rsidR="007014BB" w:rsidRPr="53FDD64B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2778" w:rsidRPr="53FDD64B">
        <w:rPr>
          <w:rFonts w:ascii="Times New Roman" w:eastAsia="Times New Roman" w:hAnsi="Times New Roman" w:cs="Times New Roman"/>
          <w:sz w:val="24"/>
          <w:szCs w:val="24"/>
        </w:rPr>
        <w:t xml:space="preserve">nd contemporary </w:t>
      </w:r>
      <w:r w:rsidR="007014BB" w:rsidRPr="53FDD64B">
        <w:rPr>
          <w:rFonts w:ascii="Times New Roman" w:eastAsia="Times New Roman" w:hAnsi="Times New Roman" w:cs="Times New Roman"/>
          <w:sz w:val="24"/>
          <w:szCs w:val="24"/>
        </w:rPr>
        <w:t xml:space="preserve">perspectives </w:t>
      </w:r>
      <w:r w:rsidR="00EF0D3E" w:rsidRPr="53FDD64B">
        <w:rPr>
          <w:rFonts w:ascii="Times New Roman" w:eastAsia="Times New Roman" w:hAnsi="Times New Roman" w:cs="Times New Roman"/>
          <w:sz w:val="24"/>
          <w:szCs w:val="24"/>
        </w:rPr>
        <w:t xml:space="preserve">on public health policies and management </w:t>
      </w:r>
    </w:p>
    <w:p w14:paraId="2576D3A2" w14:textId="77777777" w:rsidR="00F978C9" w:rsidRDefault="00F978C9" w:rsidP="53FDD6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0D792" w14:textId="77777777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</w:t>
      </w:r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160A4B4" w14:textId="4179F125" w:rsidR="005A5A60" w:rsidRDefault="007B4A2A" w:rsidP="53FDD6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sz w:val="24"/>
          <w:szCs w:val="24"/>
        </w:rPr>
        <w:t>To understand</w:t>
      </w:r>
      <w:r w:rsidR="005A5A60" w:rsidRPr="53FDD64B">
        <w:rPr>
          <w:rFonts w:ascii="Times New Roman" w:eastAsia="Times New Roman" w:hAnsi="Times New Roman" w:cs="Times New Roman"/>
          <w:sz w:val="24"/>
          <w:szCs w:val="24"/>
        </w:rPr>
        <w:t xml:space="preserve"> past experiences and learnings from the epidemics and pandemics with reference to the Bombay Presidency</w:t>
      </w:r>
    </w:p>
    <w:p w14:paraId="539B87AC" w14:textId="4088CD5E" w:rsidR="005A5A60" w:rsidRDefault="005A5A60" w:rsidP="53FDD6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7B4A2A" w:rsidRPr="53FDD64B">
        <w:rPr>
          <w:rFonts w:ascii="Times New Roman" w:eastAsia="Times New Roman" w:hAnsi="Times New Roman" w:cs="Times New Roman"/>
          <w:sz w:val="24"/>
          <w:szCs w:val="24"/>
        </w:rPr>
        <w:t>o understand the l</w:t>
      </w:r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earnings and experiences from </w:t>
      </w:r>
      <w:r w:rsidR="00A204EC" w:rsidRPr="53FDD64B">
        <w:rPr>
          <w:rFonts w:ascii="Times New Roman" w:eastAsia="Times New Roman" w:hAnsi="Times New Roman" w:cs="Times New Roman"/>
          <w:sz w:val="24"/>
          <w:szCs w:val="24"/>
        </w:rPr>
        <w:t xml:space="preserve">India, </w:t>
      </w:r>
      <w:r w:rsidR="00CA2198" w:rsidRPr="53FDD64B">
        <w:rPr>
          <w:rFonts w:ascii="Times New Roman" w:eastAsia="Times New Roman" w:hAnsi="Times New Roman" w:cs="Times New Roman"/>
          <w:sz w:val="24"/>
          <w:szCs w:val="24"/>
        </w:rPr>
        <w:t>particularly</w:t>
      </w:r>
      <w:r w:rsidR="00A204EC" w:rsidRPr="53FDD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198" w:rsidRPr="53FDD64B">
        <w:rPr>
          <w:rFonts w:ascii="Times New Roman" w:eastAsia="Times New Roman" w:hAnsi="Times New Roman" w:cs="Times New Roman"/>
          <w:sz w:val="24"/>
          <w:szCs w:val="24"/>
        </w:rPr>
        <w:t xml:space="preserve">states of </w:t>
      </w:r>
      <w:r w:rsidR="00A204EC" w:rsidRPr="53FDD64B">
        <w:rPr>
          <w:rFonts w:ascii="Times New Roman" w:eastAsia="Times New Roman" w:hAnsi="Times New Roman" w:cs="Times New Roman"/>
          <w:sz w:val="24"/>
          <w:szCs w:val="24"/>
        </w:rPr>
        <w:t>Maharashtra and Madhya Pradesh</w:t>
      </w:r>
      <w:r w:rsidR="007B4A2A" w:rsidRPr="53FDD64B">
        <w:rPr>
          <w:rFonts w:ascii="Times New Roman" w:eastAsia="Times New Roman" w:hAnsi="Times New Roman" w:cs="Times New Roman"/>
          <w:sz w:val="24"/>
          <w:szCs w:val="24"/>
        </w:rPr>
        <w:t xml:space="preserve"> during the </w:t>
      </w:r>
      <w:r w:rsidR="002D16B3" w:rsidRPr="53FDD64B">
        <w:rPr>
          <w:rFonts w:ascii="Times New Roman" w:eastAsia="Times New Roman" w:hAnsi="Times New Roman" w:cs="Times New Roman"/>
          <w:sz w:val="24"/>
          <w:szCs w:val="24"/>
        </w:rPr>
        <w:t>Covid-19 outbreak</w:t>
      </w:r>
    </w:p>
    <w:p w14:paraId="10B0BC1C" w14:textId="53869CBA" w:rsidR="005A5A60" w:rsidRDefault="00CA2198" w:rsidP="53FDD6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sz w:val="24"/>
          <w:szCs w:val="24"/>
        </w:rPr>
        <w:t>To understand</w:t>
      </w:r>
      <w:r w:rsidR="005A5A60" w:rsidRPr="53FDD64B">
        <w:rPr>
          <w:rFonts w:ascii="Times New Roman" w:eastAsia="Times New Roman" w:hAnsi="Times New Roman" w:cs="Times New Roman"/>
          <w:sz w:val="24"/>
          <w:szCs w:val="24"/>
        </w:rPr>
        <w:t xml:space="preserve"> the social, economic, cultural, political, and environmental </w:t>
      </w:r>
      <w:r w:rsidR="00EE7A85" w:rsidRPr="53FDD64B">
        <w:rPr>
          <w:rFonts w:ascii="Times New Roman" w:eastAsia="Times New Roman" w:hAnsi="Times New Roman" w:cs="Times New Roman"/>
          <w:sz w:val="24"/>
          <w:szCs w:val="24"/>
        </w:rPr>
        <w:t>impact of the pandemic</w:t>
      </w:r>
    </w:p>
    <w:p w14:paraId="672D43DA" w14:textId="788035D1" w:rsidR="005A5A60" w:rsidRDefault="00015A75" w:rsidP="53FDD6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sz w:val="24"/>
          <w:szCs w:val="24"/>
        </w:rPr>
        <w:t>To deliberate</w:t>
      </w:r>
      <w:r w:rsidR="005A5A60" w:rsidRPr="53FDD64B">
        <w:rPr>
          <w:rFonts w:ascii="Times New Roman" w:eastAsia="Times New Roman" w:hAnsi="Times New Roman" w:cs="Times New Roman"/>
          <w:sz w:val="24"/>
          <w:szCs w:val="24"/>
        </w:rPr>
        <w:t xml:space="preserve"> upon the </w:t>
      </w:r>
      <w:r w:rsidR="005C4065" w:rsidRPr="53FDD64B">
        <w:rPr>
          <w:rFonts w:ascii="Times New Roman" w:eastAsia="Times New Roman" w:hAnsi="Times New Roman" w:cs="Times New Roman"/>
          <w:sz w:val="24"/>
          <w:szCs w:val="24"/>
        </w:rPr>
        <w:t xml:space="preserve">pandemic and </w:t>
      </w:r>
      <w:r w:rsidR="005A5A60" w:rsidRPr="53FDD64B">
        <w:rPr>
          <w:rFonts w:ascii="Times New Roman" w:eastAsia="Times New Roman" w:hAnsi="Times New Roman" w:cs="Times New Roman"/>
          <w:sz w:val="24"/>
          <w:szCs w:val="24"/>
        </w:rPr>
        <w:t>implications on technological and governance aspects of society</w:t>
      </w:r>
    </w:p>
    <w:p w14:paraId="2BA899A4" w14:textId="77777777" w:rsidR="005A5A60" w:rsidRDefault="005A5A60" w:rsidP="53FDD6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7C1D5C" w14:textId="667088E6" w:rsidR="00CD4508" w:rsidRDefault="001773A3" w:rsidP="53FDD64B">
      <w:p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Date and Time</w:t>
      </w:r>
      <w:r w:rsidR="00CD4508"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D4508" w:rsidRPr="53FDD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3FDD64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53FDD6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 and 19</w:t>
      </w:r>
      <w:r w:rsidRPr="53FDD6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 November 2021</w:t>
      </w:r>
      <w:r w:rsidR="00782F41" w:rsidRPr="53FDD64B">
        <w:rPr>
          <w:rFonts w:ascii="Times New Roman" w:eastAsia="Times New Roman" w:hAnsi="Times New Roman" w:cs="Times New Roman"/>
          <w:sz w:val="24"/>
          <w:szCs w:val="24"/>
        </w:rPr>
        <w:t xml:space="preserve"> (Online- MS TEAMS)</w:t>
      </w:r>
    </w:p>
    <w:p w14:paraId="7EA9CC10" w14:textId="77777777" w:rsidR="00F978C9" w:rsidRDefault="00F978C9" w:rsidP="53FDD6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7F39E6" w14:textId="39D8ABBA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Attended Participants number:</w:t>
      </w:r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7D1E012" w:rsidRPr="53FDD64B">
        <w:rPr>
          <w:rFonts w:ascii="Times New Roman" w:eastAsia="Times New Roman" w:hAnsi="Times New Roman" w:cs="Times New Roman"/>
          <w:sz w:val="24"/>
          <w:szCs w:val="24"/>
        </w:rPr>
        <w:t>129</w:t>
      </w:r>
    </w:p>
    <w:p w14:paraId="3B85C779" w14:textId="77777777" w:rsidR="00F978C9" w:rsidRDefault="00F978C9" w:rsidP="53FDD6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7A6B3E" w14:textId="7469B016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Details of Webinar: </w:t>
      </w:r>
      <w:r w:rsidR="00583186" w:rsidRPr="53FDD64B">
        <w:rPr>
          <w:rFonts w:ascii="Times New Roman" w:eastAsia="Times New Roman" w:hAnsi="Times New Roman" w:cs="Times New Roman"/>
          <w:sz w:val="24"/>
          <w:szCs w:val="24"/>
        </w:rPr>
        <w:t xml:space="preserve">The Departments of Politics and History organized a two-day National Webinar on “Epidemics to Pandemic: Challenges Met and Lessons Learnt” in collaboration with </w:t>
      </w:r>
      <w:proofErr w:type="spellStart"/>
      <w:r w:rsidR="00583186" w:rsidRPr="53FDD64B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="00583186" w:rsidRPr="53FDD64B">
        <w:rPr>
          <w:rFonts w:ascii="Times New Roman" w:eastAsia="Times New Roman" w:hAnsi="Times New Roman" w:cs="Times New Roman"/>
          <w:sz w:val="24"/>
          <w:szCs w:val="24"/>
        </w:rPr>
        <w:t xml:space="preserve"> B.R. Ambedkar University of Social Sciences, </w:t>
      </w:r>
      <w:proofErr w:type="spellStart"/>
      <w:r w:rsidR="00583186" w:rsidRPr="53FDD64B">
        <w:rPr>
          <w:rFonts w:ascii="Times New Roman" w:eastAsia="Times New Roman" w:hAnsi="Times New Roman" w:cs="Times New Roman"/>
          <w:sz w:val="24"/>
          <w:szCs w:val="24"/>
        </w:rPr>
        <w:t>Mhow</w:t>
      </w:r>
      <w:proofErr w:type="spellEnd"/>
      <w:r w:rsidR="00583186" w:rsidRPr="53FDD64B">
        <w:rPr>
          <w:rFonts w:ascii="Times New Roman" w:eastAsia="Times New Roman" w:hAnsi="Times New Roman" w:cs="Times New Roman"/>
          <w:sz w:val="24"/>
          <w:szCs w:val="24"/>
        </w:rPr>
        <w:t xml:space="preserve">, Madhya Pradesh as an initiative to understand the unprecedented health crises in the past and the present. The key themes of this webinar </w:t>
      </w:r>
      <w:r w:rsidR="0084505C" w:rsidRPr="53FDD64B">
        <w:rPr>
          <w:rFonts w:ascii="Times New Roman" w:eastAsia="Times New Roman" w:hAnsi="Times New Roman" w:cs="Times New Roman"/>
          <w:sz w:val="24"/>
          <w:szCs w:val="24"/>
        </w:rPr>
        <w:t>sought</w:t>
      </w:r>
      <w:r w:rsidR="00583186" w:rsidRPr="53FDD64B">
        <w:rPr>
          <w:rFonts w:ascii="Times New Roman" w:eastAsia="Times New Roman" w:hAnsi="Times New Roman" w:cs="Times New Roman"/>
          <w:sz w:val="24"/>
          <w:szCs w:val="24"/>
        </w:rPr>
        <w:t xml:space="preserve"> to unravel the </w:t>
      </w:r>
      <w:r w:rsidR="00633904" w:rsidRPr="53FDD64B">
        <w:rPr>
          <w:rFonts w:ascii="Times New Roman" w:eastAsia="Times New Roman" w:hAnsi="Times New Roman" w:cs="Times New Roman"/>
          <w:sz w:val="24"/>
          <w:szCs w:val="24"/>
        </w:rPr>
        <w:t>experiences and responses</w:t>
      </w:r>
      <w:r w:rsidR="00583186" w:rsidRPr="53FDD64B">
        <w:rPr>
          <w:rFonts w:ascii="Times New Roman" w:eastAsia="Times New Roman" w:hAnsi="Times New Roman" w:cs="Times New Roman"/>
          <w:sz w:val="24"/>
          <w:szCs w:val="24"/>
        </w:rPr>
        <w:t xml:space="preserve"> of two important states of India, namely, Maharashtra and Madhya Pradesh. </w:t>
      </w:r>
      <w:r w:rsidR="00633904" w:rsidRPr="53FDD64B">
        <w:rPr>
          <w:rFonts w:ascii="Times New Roman" w:eastAsia="Times New Roman" w:hAnsi="Times New Roman" w:cs="Times New Roman"/>
          <w:sz w:val="24"/>
          <w:szCs w:val="24"/>
        </w:rPr>
        <w:t xml:space="preserve">The resource persons came from diverse fields of </w:t>
      </w:r>
      <w:r w:rsidR="00BE7C0A" w:rsidRPr="53FDD64B">
        <w:rPr>
          <w:rFonts w:ascii="Times New Roman" w:eastAsia="Times New Roman" w:hAnsi="Times New Roman" w:cs="Times New Roman"/>
          <w:sz w:val="24"/>
          <w:szCs w:val="24"/>
        </w:rPr>
        <w:t>expertise which included both academics and professional</w:t>
      </w:r>
      <w:r w:rsidR="004E79FE" w:rsidRPr="53FDD64B">
        <w:rPr>
          <w:rFonts w:ascii="Times New Roman" w:eastAsia="Times New Roman" w:hAnsi="Times New Roman" w:cs="Times New Roman"/>
          <w:sz w:val="24"/>
          <w:szCs w:val="24"/>
        </w:rPr>
        <w:t xml:space="preserve">s in fields of public health. This diverse panel </w:t>
      </w:r>
      <w:r w:rsidR="00583186" w:rsidRPr="53FDD64B">
        <w:rPr>
          <w:rFonts w:ascii="Times New Roman" w:eastAsia="Times New Roman" w:hAnsi="Times New Roman" w:cs="Times New Roman"/>
          <w:sz w:val="24"/>
          <w:szCs w:val="24"/>
        </w:rPr>
        <w:t xml:space="preserve">shared their insights </w:t>
      </w:r>
      <w:r w:rsidR="004E79FE" w:rsidRPr="53FDD64B">
        <w:rPr>
          <w:rFonts w:ascii="Times New Roman" w:eastAsia="Times New Roman" w:hAnsi="Times New Roman" w:cs="Times New Roman"/>
          <w:sz w:val="24"/>
          <w:szCs w:val="24"/>
        </w:rPr>
        <w:t xml:space="preserve">and remarks </w:t>
      </w:r>
      <w:r w:rsidR="00583186" w:rsidRPr="53FDD64B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722B4E" w:rsidRPr="53FDD64B">
        <w:rPr>
          <w:rFonts w:ascii="Times New Roman" w:eastAsia="Times New Roman" w:hAnsi="Times New Roman" w:cs="Times New Roman"/>
          <w:sz w:val="24"/>
          <w:szCs w:val="24"/>
        </w:rPr>
        <w:t>topic.</w:t>
      </w:r>
    </w:p>
    <w:p w14:paraId="3E7113B2" w14:textId="03418D7C" w:rsidR="00CD4508" w:rsidRPr="00C93F28" w:rsidRDefault="00CD4508" w:rsidP="53FDD6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of Resource </w:t>
      </w:r>
      <w:r w:rsidR="00C93F28"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Persons:</w:t>
      </w:r>
    </w:p>
    <w:p w14:paraId="58FA67A1" w14:textId="5739AC7D" w:rsidR="00C93F28" w:rsidRDefault="0032281E" w:rsidP="53FDD6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3FDD64B">
        <w:rPr>
          <w:rFonts w:ascii="Times New Roman" w:eastAsia="Times New Roman" w:hAnsi="Times New Roman" w:cs="Times New Roman"/>
          <w:sz w:val="24"/>
          <w:szCs w:val="24"/>
        </w:rPr>
        <w:lastRenderedPageBreak/>
        <w:t>Dr.</w:t>
      </w:r>
      <w:proofErr w:type="spellEnd"/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 Mridula</w:t>
      </w:r>
      <w:r w:rsidR="00BF2FDF" w:rsidRPr="53FDD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FDF" w:rsidRPr="53FDD64B">
        <w:rPr>
          <w:rFonts w:ascii="Times New Roman" w:eastAsia="Times New Roman" w:hAnsi="Times New Roman" w:cs="Times New Roman"/>
          <w:sz w:val="24"/>
          <w:szCs w:val="24"/>
        </w:rPr>
        <w:t>Ramanna</w:t>
      </w:r>
      <w:proofErr w:type="spellEnd"/>
      <w:r w:rsidR="00BF2FDF" w:rsidRPr="53FDD64B">
        <w:rPr>
          <w:rFonts w:ascii="Times New Roman" w:eastAsia="Times New Roman" w:hAnsi="Times New Roman" w:cs="Times New Roman"/>
          <w:sz w:val="24"/>
          <w:szCs w:val="24"/>
        </w:rPr>
        <w:t xml:space="preserve">, Medical Historian and Former Head, Department of History </w:t>
      </w:r>
      <w:r w:rsidR="004E79FE" w:rsidRPr="53FDD64B">
        <w:rPr>
          <w:rFonts w:ascii="Times New Roman" w:eastAsia="Times New Roman" w:hAnsi="Times New Roman" w:cs="Times New Roman"/>
          <w:sz w:val="24"/>
          <w:szCs w:val="24"/>
        </w:rPr>
        <w:t>SIES College</w:t>
      </w:r>
      <w:r w:rsidR="00BF2FDF" w:rsidRPr="53FDD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9FE" w:rsidRPr="53FDD64B">
        <w:rPr>
          <w:rFonts w:ascii="Times New Roman" w:eastAsia="Times New Roman" w:hAnsi="Times New Roman" w:cs="Times New Roman"/>
          <w:sz w:val="24"/>
          <w:szCs w:val="24"/>
        </w:rPr>
        <w:t>Mumbai</w:t>
      </w:r>
    </w:p>
    <w:p w14:paraId="4FAD9111" w14:textId="050A0885" w:rsidR="00C93F28" w:rsidRDefault="00BF2FDF" w:rsidP="53FDD6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Prof. D.K. Verma, Professor, </w:t>
      </w:r>
      <w:proofErr w:type="spellStart"/>
      <w:r w:rsidRPr="53FDD64B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 B.  R.  Ambedkar </w:t>
      </w:r>
      <w:r w:rsidR="004E79FE" w:rsidRPr="53FDD64B">
        <w:rPr>
          <w:rFonts w:ascii="Times New Roman" w:eastAsia="Times New Roman" w:hAnsi="Times New Roman" w:cs="Times New Roman"/>
          <w:sz w:val="24"/>
          <w:szCs w:val="24"/>
        </w:rPr>
        <w:t xml:space="preserve">University, </w:t>
      </w:r>
      <w:proofErr w:type="spellStart"/>
      <w:r w:rsidR="004E79FE" w:rsidRPr="53FDD64B">
        <w:rPr>
          <w:rFonts w:ascii="Times New Roman" w:eastAsia="Times New Roman" w:hAnsi="Times New Roman" w:cs="Times New Roman"/>
          <w:sz w:val="24"/>
          <w:szCs w:val="24"/>
        </w:rPr>
        <w:t>Mhow</w:t>
      </w:r>
      <w:proofErr w:type="spellEnd"/>
      <w:r w:rsidR="004E79FE" w:rsidRPr="53FDD64B">
        <w:rPr>
          <w:rFonts w:ascii="Times New Roman" w:eastAsia="Times New Roman" w:hAnsi="Times New Roman" w:cs="Times New Roman"/>
          <w:sz w:val="24"/>
          <w:szCs w:val="24"/>
        </w:rPr>
        <w:t>, M.P</w:t>
      </w:r>
    </w:p>
    <w:p w14:paraId="130D7C44" w14:textId="073B326C" w:rsidR="00CD4508" w:rsidRDefault="00BF2FDF" w:rsidP="53FDD6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3FDD64B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3FDD64B">
        <w:rPr>
          <w:rFonts w:ascii="Times New Roman" w:eastAsia="Times New Roman" w:hAnsi="Times New Roman" w:cs="Times New Roman"/>
          <w:sz w:val="24"/>
          <w:szCs w:val="24"/>
        </w:rPr>
        <w:t>Sumedh</w:t>
      </w:r>
      <w:proofErr w:type="spellEnd"/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 M K,</w:t>
      </w:r>
      <w:r w:rsidR="0032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3FDD64B">
        <w:rPr>
          <w:rFonts w:ascii="Times New Roman" w:eastAsia="Times New Roman" w:hAnsi="Times New Roman" w:cs="Times New Roman"/>
          <w:sz w:val="24"/>
          <w:szCs w:val="24"/>
        </w:rPr>
        <w:t>Public Health Consultant to the Government of Maharashtra</w:t>
      </w:r>
    </w:p>
    <w:p w14:paraId="07650610" w14:textId="77777777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Outcome</w:t>
      </w:r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F159C04" w14:textId="7F25934A" w:rsidR="008A77E2" w:rsidRDefault="006727AE" w:rsidP="53FDD6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Deliberations on </w:t>
      </w:r>
      <w:r w:rsidR="005F5A9E" w:rsidRPr="53FDD64B">
        <w:rPr>
          <w:rFonts w:ascii="Times New Roman" w:eastAsia="Times New Roman" w:hAnsi="Times New Roman" w:cs="Times New Roman"/>
          <w:sz w:val="24"/>
          <w:szCs w:val="24"/>
        </w:rPr>
        <w:t xml:space="preserve">social, economic, </w:t>
      </w:r>
      <w:r w:rsidR="008A77E2" w:rsidRPr="53FDD64B">
        <w:rPr>
          <w:rFonts w:ascii="Times New Roman" w:eastAsia="Times New Roman" w:hAnsi="Times New Roman" w:cs="Times New Roman"/>
          <w:sz w:val="24"/>
          <w:szCs w:val="24"/>
        </w:rPr>
        <w:t>political aspects of the pandemic related crises.</w:t>
      </w:r>
    </w:p>
    <w:p w14:paraId="37BF57B5" w14:textId="2A29D4CA" w:rsidR="00CD4508" w:rsidRDefault="4CE4003A" w:rsidP="53FDD6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sz w:val="24"/>
          <w:szCs w:val="24"/>
        </w:rPr>
        <w:t>Governance issues and responses of public health departments were critically analysed</w:t>
      </w:r>
    </w:p>
    <w:p w14:paraId="57AB8348" w14:textId="2371C12B" w:rsidR="53FDD64B" w:rsidRDefault="53FDD64B" w:rsidP="53FDD6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186845" w14:textId="547C3DC2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Annexures</w:t>
      </w:r>
      <w:r w:rsidRPr="53FDD6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37D724" w14:textId="33778DCA" w:rsidR="3F89379E" w:rsidRDefault="3F89379E" w:rsidP="53FDD6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Photographs</w:t>
      </w:r>
      <w:r w:rsidRPr="53FDD6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3750BA" w14:textId="3D8B8628" w:rsidR="00500A7A" w:rsidRDefault="009F3D93" w:rsidP="53FDD6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76AD6B" wp14:editId="10E79FD7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3892022" cy="2432420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022" cy="243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037C6" w14:textId="77777777" w:rsidR="00F978C9" w:rsidRDefault="00F978C9" w:rsidP="53FDD6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7822D3" w14:textId="77777777" w:rsidR="00F978C9" w:rsidRDefault="00F978C9" w:rsidP="53FDD6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3225F5" w14:textId="3C086785" w:rsidR="00CD4508" w:rsidRDefault="00CD4508" w:rsidP="53FDD6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b/>
          <w:bCs/>
          <w:sz w:val="24"/>
          <w:szCs w:val="24"/>
        </w:rPr>
        <w:t>iii. List of Participants: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"/>
        <w:gridCol w:w="5205"/>
      </w:tblGrid>
      <w:tr w:rsidR="53FDD64B" w14:paraId="42D094F8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F72C3F" w14:textId="7B1EEDF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 No.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DA3D13" w14:textId="255FB36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 of Participants</w:t>
            </w:r>
          </w:p>
        </w:tc>
      </w:tr>
      <w:tr w:rsidR="53FDD64B" w14:paraId="3F6937DC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E4001B" w14:textId="574A942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D5935B" w14:textId="067AA139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Vanita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Banjan</w:t>
            </w:r>
            <w:proofErr w:type="spellEnd"/>
          </w:p>
        </w:tc>
      </w:tr>
      <w:tr w:rsidR="53FDD64B" w14:paraId="25FC35B1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73088E" w14:textId="5D87B229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50AA68" w14:textId="505DB1B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Varsha  Muley</w:t>
            </w:r>
            <w:proofErr w:type="gramEnd"/>
          </w:p>
        </w:tc>
      </w:tr>
      <w:tr w:rsidR="53FDD64B" w14:paraId="78D1E6C4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751DCC" w14:textId="060D08D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F44857" w14:textId="4481699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Rashmi Bhure</w:t>
            </w:r>
          </w:p>
        </w:tc>
      </w:tr>
      <w:tr w:rsidR="53FDD64B" w14:paraId="000B5FBB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42CEE0" w14:textId="6F09FDB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6A8C06" w14:textId="6C5C818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khil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radeep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umar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enon</w:t>
            </w:r>
          </w:p>
        </w:tc>
      </w:tr>
      <w:tr w:rsidR="53FDD64B" w14:paraId="2F69E1B0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A22511" w14:textId="13EEA11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375263" w14:textId="0248A6D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iharika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Nandakumar J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yoti</w:t>
            </w:r>
          </w:p>
        </w:tc>
      </w:tr>
      <w:tr w:rsidR="53FDD64B" w14:paraId="6BD1B889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94CF3F" w14:textId="4EBAD248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330708" w14:textId="4746DB5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Vedang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Mukund Deshpande</w:t>
            </w:r>
          </w:p>
        </w:tc>
      </w:tr>
      <w:tr w:rsidR="53FDD64B" w14:paraId="287CA1DA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760D0D" w14:textId="215E99F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E7E20F" w14:textId="2BB6B4A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oojary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risha</w:t>
            </w:r>
            <w:proofErr w:type="spellEnd"/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hridhar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avita</w:t>
            </w:r>
          </w:p>
        </w:tc>
      </w:tr>
      <w:tr w:rsidR="53FDD64B" w14:paraId="5A5D2434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A5D57F" w14:textId="0BAC917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D54A51" w14:textId="48AA297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agar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aumya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ivek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ragya</w:t>
            </w:r>
          </w:p>
        </w:tc>
      </w:tr>
      <w:tr w:rsidR="53FDD64B" w14:paraId="407FA565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85F12C" w14:textId="141528D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63AF47" w14:textId="71FE5578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eha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aresh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awar</w:t>
            </w:r>
          </w:p>
        </w:tc>
      </w:tr>
      <w:tr w:rsidR="53FDD64B" w14:paraId="3C5A884D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B4B646" w14:textId="008BA30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70CD79" w14:textId="07CAD9A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evika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udalaimuthu</w:t>
            </w:r>
            <w:proofErr w:type="spellEnd"/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adav</w:t>
            </w:r>
          </w:p>
        </w:tc>
      </w:tr>
      <w:tr w:rsidR="53FDD64B" w14:paraId="115752DB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4B3F09" w14:textId="3A4D587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22DE80" w14:textId="404A04C9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 D K Verma (Guest)</w:t>
            </w:r>
          </w:p>
        </w:tc>
      </w:tr>
      <w:tr w:rsidR="53FDD64B" w14:paraId="64FBA694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2024E0" w14:textId="041615C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5404EC" w14:textId="174D173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rabhat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eepak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yer</w:t>
            </w:r>
          </w:p>
        </w:tc>
      </w:tr>
      <w:tr w:rsidR="53FDD64B" w14:paraId="21BB70A8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386330" w14:textId="3312D65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F948DE" w14:textId="2B9EDE8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azim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olkar</w:t>
            </w:r>
            <w:proofErr w:type="spellEnd"/>
          </w:p>
        </w:tc>
      </w:tr>
      <w:tr w:rsidR="53FDD64B" w14:paraId="28548ADA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485BF5" w14:textId="7B0FBF7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D4B3CE" w14:textId="208B658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onchiraju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nagha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rasannakumar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hital</w:t>
            </w:r>
          </w:p>
        </w:tc>
      </w:tr>
      <w:tr w:rsidR="53FDD64B" w14:paraId="2DC78C48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C6DD3A" w14:textId="4BF5310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1D9507" w14:textId="5E3E954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Pavitra Kishore Kunder</w:t>
            </w:r>
          </w:p>
        </w:tc>
      </w:tr>
      <w:tr w:rsidR="53FDD64B" w14:paraId="3F08CD75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6D9988" w14:textId="246AC6E1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3F8E3B" w14:textId="0317394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Kashish Jatin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Nandrajog</w:t>
            </w:r>
            <w:proofErr w:type="spellEnd"/>
          </w:p>
        </w:tc>
      </w:tr>
      <w:tr w:rsidR="53FDD64B" w14:paraId="3E31FF5A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B44D5F" w14:textId="089275DF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E861B5" w14:textId="5C7C23B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Sumedh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(Guest)</w:t>
            </w:r>
          </w:p>
        </w:tc>
      </w:tr>
      <w:tr w:rsidR="53FDD64B" w14:paraId="4412BC8A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5521C6" w14:textId="08E918B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9394C4" w14:textId="0211500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handat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araswati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anchod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anga</w:t>
            </w:r>
          </w:p>
        </w:tc>
      </w:tr>
      <w:tr w:rsidR="53FDD64B" w14:paraId="258224BF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0C1998" w14:textId="738365D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C6A15B" w14:textId="6AFB54C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Pranav Sriram</w:t>
            </w:r>
          </w:p>
        </w:tc>
      </w:tr>
      <w:tr w:rsidR="53FDD64B" w14:paraId="78B2A532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E7B652" w14:textId="50A5241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9B0D2B" w14:textId="215BFF1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Samreen Gavin Dias</w:t>
            </w:r>
          </w:p>
        </w:tc>
      </w:tr>
      <w:tr w:rsidR="53FDD64B" w14:paraId="31016ED9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BE2FDA" w14:textId="2023578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DB8AEE" w14:textId="117EFC6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ore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imanshu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ilesh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umar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eena</w:t>
            </w:r>
          </w:p>
        </w:tc>
      </w:tr>
      <w:tr w:rsidR="53FDD64B" w14:paraId="434BC116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C3D24D" w14:textId="7F4BB90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AB47C3" w14:textId="56AF17D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Suganya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Sivaraja</w:t>
            </w:r>
            <w:proofErr w:type="spellEnd"/>
          </w:p>
        </w:tc>
      </w:tr>
      <w:tr w:rsidR="53FDD64B" w14:paraId="62E5DF21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CECE0B" w14:textId="661CF8C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A20FF4" w14:textId="6C41E2B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into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arilyn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ario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arie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ourdes</w:t>
            </w:r>
          </w:p>
        </w:tc>
      </w:tr>
      <w:tr w:rsidR="53FDD64B" w14:paraId="35B14C28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F712BD" w14:textId="7F23FEB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C56CC6" w14:textId="5EBC6E9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Kavitha Acharya</w:t>
            </w:r>
          </w:p>
        </w:tc>
      </w:tr>
      <w:tr w:rsidR="53FDD64B" w14:paraId="0DC051B6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DD3320" w14:textId="213D433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44E8A5" w14:textId="467E955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aidu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mrutha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akshminarayanan</w:t>
            </w:r>
            <w:proofErr w:type="spellEnd"/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amamaya</w:t>
            </w:r>
            <w:proofErr w:type="spellEnd"/>
          </w:p>
        </w:tc>
      </w:tr>
      <w:tr w:rsidR="53FDD64B" w14:paraId="488989E2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A19077" w14:textId="40702C7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9F8A2B" w14:textId="0CBF58E8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hakker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hushi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ishal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</w:p>
        </w:tc>
      </w:tr>
      <w:tr w:rsidR="53FDD64B" w14:paraId="44989204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40D006" w14:textId="2F19DAE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D8AD12" w14:textId="6998EFA9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endonca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essica</w:t>
            </w:r>
            <w:proofErr w:type="gramEnd"/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erome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heresa</w:t>
            </w:r>
          </w:p>
        </w:tc>
      </w:tr>
      <w:tr w:rsidR="53FDD64B" w14:paraId="7DEC71E3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DA887C" w14:textId="22920428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F70625" w14:textId="314F9E6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Mahalaxmi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Samuthiram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Nadar</w:t>
            </w:r>
          </w:p>
        </w:tc>
      </w:tr>
      <w:tr w:rsidR="53FDD64B" w14:paraId="52A184D8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D976E6" w14:textId="750DC0E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CE401E" w14:textId="6DFABF0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Nandhini Murugan Yadav</w:t>
            </w:r>
          </w:p>
        </w:tc>
      </w:tr>
      <w:tr w:rsidR="53FDD64B" w14:paraId="2569A414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5E7E7C" w14:textId="67B0E77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803606" w14:textId="3E4D4C0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Kalyani Jagdish Gautam</w:t>
            </w:r>
          </w:p>
        </w:tc>
      </w:tr>
      <w:tr w:rsidR="53FDD64B" w14:paraId="773D3901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F12481" w14:textId="4228B5B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9F08BB" w14:textId="7D202FD7" w:rsidR="53FDD64B" w:rsidRDefault="0032281E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atnalkar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hruti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haskar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itanjali</w:t>
            </w:r>
          </w:p>
        </w:tc>
      </w:tr>
      <w:tr w:rsidR="53FDD64B" w14:paraId="4B2C3F33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209488" w14:textId="62BD4A1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BC9F18" w14:textId="26120E2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Kalpana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Venkateswarao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Digamarty</w:t>
            </w:r>
            <w:proofErr w:type="spellEnd"/>
          </w:p>
        </w:tc>
      </w:tr>
      <w:tr w:rsidR="53FDD64B" w14:paraId="6FD5BCA7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8432B9" w14:textId="08C2CBB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909ABA" w14:textId="696429C7" w:rsidR="53FDD64B" w:rsidRDefault="0032281E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iddhi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krishna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arab</w:t>
            </w:r>
            <w:proofErr w:type="spellEnd"/>
          </w:p>
        </w:tc>
      </w:tr>
      <w:tr w:rsidR="53FDD64B" w14:paraId="1013156A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3C3066" w14:textId="238BC2A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00B419" w14:textId="337BD9FD" w:rsidR="53FDD64B" w:rsidRDefault="0032281E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angeeta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urugesan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onar</w:t>
            </w:r>
            <w:proofErr w:type="spellEnd"/>
          </w:p>
        </w:tc>
      </w:tr>
      <w:tr w:rsidR="53FDD64B" w14:paraId="1502DED6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7A3D4E" w14:textId="42F1909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403E93" w14:textId="463F0DCF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Sania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Feizal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Poonawalla</w:t>
            </w:r>
          </w:p>
        </w:tc>
      </w:tr>
      <w:tr w:rsidR="53FDD64B" w14:paraId="7C0692F2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311566" w14:textId="0077D9E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C49A23" w14:textId="2F6E957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Seniga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Subramaniyam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Naidu</w:t>
            </w:r>
          </w:p>
        </w:tc>
      </w:tr>
      <w:tr w:rsidR="53FDD64B" w14:paraId="57B6977D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96E0D1" w14:textId="1AFC491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C58FAE" w14:textId="5C1FB59B" w:rsidR="53FDD64B" w:rsidRDefault="0032281E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erin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lizabeth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athew</w:t>
            </w:r>
          </w:p>
        </w:tc>
      </w:tr>
      <w:tr w:rsidR="53FDD64B" w14:paraId="2AF82603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68F7EC" w14:textId="30B6390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2F7446" w14:textId="7D7E054B" w:rsidR="53FDD64B" w:rsidRDefault="0032281E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riya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arayan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hetty</w:t>
            </w:r>
          </w:p>
        </w:tc>
      </w:tr>
      <w:tr w:rsidR="53FDD64B" w14:paraId="760B8616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88B74A" w14:textId="6033147F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CEB97E" w14:textId="67033DA1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awar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iddhant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agesh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32281E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eena</w:t>
            </w:r>
          </w:p>
        </w:tc>
      </w:tr>
      <w:tr w:rsidR="53FDD64B" w14:paraId="7CADFAB7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EB0015" w14:textId="5F8FB98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EE80FB" w14:textId="09767A5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Riddhi Punit Shah</w:t>
            </w:r>
          </w:p>
        </w:tc>
      </w:tr>
      <w:tr w:rsidR="53FDD64B" w14:paraId="6017DEBB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1F193F" w14:textId="22A575E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816C05" w14:textId="47F8A72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Masanam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Maheshgurunathan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Konar</w:t>
            </w:r>
            <w:proofErr w:type="spellEnd"/>
          </w:p>
        </w:tc>
      </w:tr>
      <w:tr w:rsidR="53FDD64B" w14:paraId="1168851C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9064EF" w14:textId="26FC353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D82809" w14:textId="65429FF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wati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shok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hakolekar</w:t>
            </w:r>
            <w:proofErr w:type="spellEnd"/>
          </w:p>
        </w:tc>
      </w:tr>
      <w:tr w:rsidR="53FDD64B" w14:paraId="16D227D0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07D142" w14:textId="541FEEA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9F3A05" w14:textId="5FD9355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Sherrylann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Ossie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Dmello</w:t>
            </w:r>
            <w:proofErr w:type="spellEnd"/>
          </w:p>
        </w:tc>
      </w:tr>
      <w:tr w:rsidR="53FDD64B" w14:paraId="3D102D75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535D9C" w14:textId="43AE9788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64D371" w14:textId="4B422BB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hetty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ivya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ivakar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nita</w:t>
            </w:r>
          </w:p>
        </w:tc>
      </w:tr>
      <w:tr w:rsidR="53FDD64B" w14:paraId="08A20747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AA37B3" w14:textId="6014219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4AD90B" w14:textId="005DA3FF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Trisha Sadanand Moily</w:t>
            </w:r>
          </w:p>
        </w:tc>
      </w:tr>
      <w:tr w:rsidR="53FDD64B" w14:paraId="14D21E43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B436AC" w14:textId="531DF131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34AC99" w14:textId="1427047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Marthuwar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Abarna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Thakshnamurthy</w:t>
            </w:r>
            <w:proofErr w:type="spellEnd"/>
          </w:p>
        </w:tc>
      </w:tr>
      <w:tr w:rsidR="53FDD64B" w14:paraId="1F5DAC07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125E64" w14:textId="0AB2D26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7F6FCB" w14:textId="1794C73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Vigi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Selvasunder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Nadar</w:t>
            </w:r>
          </w:p>
        </w:tc>
      </w:tr>
      <w:tr w:rsidR="53FDD64B" w14:paraId="51D156B5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F1EFF0" w14:textId="1CB3B93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E4BF9F" w14:textId="555EA1B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Chaitali Tushar Dandekar</w:t>
            </w:r>
          </w:p>
        </w:tc>
      </w:tr>
      <w:tr w:rsidR="53FDD64B" w14:paraId="4D9C1506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449DA0" w14:textId="2DF24E3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BB77C8" w14:textId="2E38FB9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Shivani Ravichandran</w:t>
            </w:r>
          </w:p>
        </w:tc>
      </w:tr>
      <w:tr w:rsidR="53FDD64B" w14:paraId="0F48C726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66878F" w14:textId="3198D7E9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05477B" w14:textId="25BB7E1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Kareena Jayanth Pai</w:t>
            </w:r>
          </w:p>
        </w:tc>
      </w:tr>
      <w:tr w:rsidR="53FDD64B" w14:paraId="07937B8B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B61BB9" w14:textId="007EE8D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60525D" w14:textId="6932B2C5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umaiya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adil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haikh</w:t>
            </w:r>
          </w:p>
        </w:tc>
      </w:tr>
      <w:tr w:rsidR="53FDD64B" w14:paraId="769605FC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CA7FD6" w14:textId="787DE80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B3D520" w14:textId="7DED9443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atil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risha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hetan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rmila</w:t>
            </w:r>
          </w:p>
        </w:tc>
      </w:tr>
      <w:tr w:rsidR="53FDD64B" w14:paraId="078289EE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EE44D6" w14:textId="50D252C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EE11B7" w14:textId="18F77FB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Mrunal Maruti Pawar</w:t>
            </w:r>
          </w:p>
        </w:tc>
      </w:tr>
      <w:tr w:rsidR="53FDD64B" w14:paraId="7B0F5114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2B13BB" w14:textId="242B67B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8CF67A" w14:textId="55077CB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Aakanksha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Madhukar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Wakade</w:t>
            </w:r>
            <w:proofErr w:type="spellEnd"/>
          </w:p>
        </w:tc>
      </w:tr>
      <w:tr w:rsidR="53FDD64B" w14:paraId="5952AE4C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6C8890" w14:textId="1F6DAB8F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EA2FDF" w14:textId="3C01E367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rahlad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irumalai</w:t>
            </w:r>
            <w:proofErr w:type="spellEnd"/>
            <w:proofErr w:type="gramEnd"/>
          </w:p>
        </w:tc>
      </w:tr>
      <w:tr w:rsidR="53FDD64B" w14:paraId="227CEF00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53C76E" w14:textId="7ED1746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3B148F" w14:textId="1205C03B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runmayi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kishor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</w:t>
            </w:r>
          </w:p>
        </w:tc>
      </w:tr>
      <w:tr w:rsidR="53FDD64B" w14:paraId="2C53BDAF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C3CACF" w14:textId="3310D29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A86084" w14:textId="57163321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alakrishnaveni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aramaswaran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adar</w:t>
            </w:r>
          </w:p>
        </w:tc>
      </w:tr>
      <w:tr w:rsidR="53FDD64B" w14:paraId="43D2AE9C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AE5CDC" w14:textId="6E85EA9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5E1D99" w14:textId="42B59FD8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aiswal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nkush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anardan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rasad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ushpa</w:t>
            </w:r>
          </w:p>
        </w:tc>
      </w:tr>
      <w:tr w:rsidR="53FDD64B" w14:paraId="71F5723D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FF5CE3" w14:textId="5F61DEA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C668F9" w14:textId="162E4A4D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alakrisnan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akansha</w:t>
            </w:r>
            <w:proofErr w:type="spellEnd"/>
            <w:proofErr w:type="gramEnd"/>
          </w:p>
        </w:tc>
      </w:tr>
      <w:tr w:rsidR="53FDD64B" w14:paraId="2C0C6C3C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690CD3" w14:textId="56F7293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0ACF4F" w14:textId="36C47BE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Pranika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Jogesh Bindra</w:t>
            </w:r>
          </w:p>
        </w:tc>
      </w:tr>
      <w:tr w:rsidR="53FDD64B" w14:paraId="27971FF5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2B6734" w14:textId="0ABA48B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BAF639" w14:textId="283FDE98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azi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allikah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ushtaq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ayeeda</w:t>
            </w:r>
            <w:proofErr w:type="spellEnd"/>
          </w:p>
        </w:tc>
      </w:tr>
      <w:tr w:rsidR="53FDD64B" w14:paraId="23947050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E2DEA0" w14:textId="05ACC19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B5C8B5" w14:textId="76ED3C2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Pritika Pankaj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Kantak</w:t>
            </w:r>
            <w:proofErr w:type="spellEnd"/>
          </w:p>
        </w:tc>
      </w:tr>
      <w:tr w:rsidR="53FDD64B" w14:paraId="4A60C19D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CA7F2E" w14:textId="04436BD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A64B83" w14:textId="21125F4A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ubhash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handra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kori</w:t>
            </w:r>
            <w:proofErr w:type="spellEnd"/>
          </w:p>
        </w:tc>
      </w:tr>
      <w:tr w:rsidR="53FDD64B" w14:paraId="54895E7B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E2F298" w14:textId="159CCA2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350F11" w14:textId="120AEE84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hruti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harmendar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harma</w:t>
            </w:r>
          </w:p>
        </w:tc>
      </w:tr>
      <w:tr w:rsidR="53FDD64B" w14:paraId="77A54DD2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B96093" w14:textId="32DC348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4E38A2" w14:textId="3F26CBD1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andhini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ayasankar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ayasankar</w:t>
            </w:r>
            <w:proofErr w:type="spellEnd"/>
          </w:p>
        </w:tc>
      </w:tr>
      <w:tr w:rsidR="53FDD64B" w14:paraId="1B52E571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F151B8" w14:textId="130D820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C25E88" w14:textId="107AB23F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Priya Rakesh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Davangere</w:t>
            </w:r>
            <w:proofErr w:type="spellEnd"/>
          </w:p>
        </w:tc>
      </w:tr>
      <w:tr w:rsidR="53FDD64B" w14:paraId="38AFAFA9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55267F" w14:textId="6AC531D1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48B621" w14:textId="3E8BE387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huvanagiri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umeet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adashiv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yothi</w:t>
            </w:r>
          </w:p>
        </w:tc>
      </w:tr>
      <w:tr w:rsidR="53FDD64B" w14:paraId="4635F2CC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8687B9" w14:textId="0459288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867AFE" w14:textId="4F8A6C53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uke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antosh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hweta</w:t>
            </w:r>
          </w:p>
        </w:tc>
      </w:tr>
      <w:tr w:rsidR="53FDD64B" w14:paraId="740D2B15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508067" w14:textId="29138A9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83EF4D" w14:textId="077C0D0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Samrah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Aqeel Qureshi</w:t>
            </w:r>
          </w:p>
        </w:tc>
      </w:tr>
      <w:tr w:rsidR="53FDD64B" w14:paraId="73EC7283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8B7FC9" w14:textId="4E434E0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1A2000" w14:textId="63AA62C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Palakshi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Chetan Sathe</w:t>
            </w:r>
          </w:p>
        </w:tc>
      </w:tr>
      <w:tr w:rsidR="53FDD64B" w14:paraId="73EAF1E8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0A50FC" w14:textId="5962A6F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314902" w14:textId="38ACFAEC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ivya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ary</w:t>
            </w:r>
          </w:p>
        </w:tc>
      </w:tr>
      <w:tr w:rsidR="53FDD64B" w14:paraId="437A5987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0204B7" w14:textId="3B0FE5D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373E4F" w14:textId="4036D607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aleb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astin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bby</w:t>
            </w:r>
          </w:p>
        </w:tc>
      </w:tr>
      <w:tr w:rsidR="53FDD64B" w14:paraId="4EDBE7FC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A800D2" w14:textId="49B8814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709D4B" w14:textId="6FE0845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Bonny Michael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Ukken</w:t>
            </w:r>
            <w:proofErr w:type="spellEnd"/>
          </w:p>
        </w:tc>
      </w:tr>
      <w:tr w:rsidR="53FDD64B" w14:paraId="125CC740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731EA8" w14:textId="16EE65D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E5774B" w14:textId="54151D58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aru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inaxi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ipin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eepa</w:t>
            </w:r>
          </w:p>
        </w:tc>
      </w:tr>
      <w:tr w:rsidR="53FDD64B" w14:paraId="44C21F31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EECCF8" w14:textId="29D8914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9BBF20" w14:textId="3E892DC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Dhanashree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Ravi Iyer</w:t>
            </w:r>
          </w:p>
        </w:tc>
      </w:tr>
      <w:tr w:rsidR="53FDD64B" w14:paraId="33306ACB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98E2D3" w14:textId="411B0AF8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652989" w14:textId="7CCEF431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ngel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nand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sade</w:t>
            </w:r>
            <w:proofErr w:type="spellEnd"/>
          </w:p>
        </w:tc>
      </w:tr>
      <w:tr w:rsidR="53FDD64B" w14:paraId="0C9148F7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7C923A" w14:textId="0E5B95AF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225C7A" w14:textId="62E1CE3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Kamala Srinivas</w:t>
            </w:r>
          </w:p>
        </w:tc>
      </w:tr>
      <w:tr w:rsidR="53FDD64B" w14:paraId="32A1901A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70E19C" w14:textId="3E98A23F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E1FA57" w14:textId="1140BB8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Khadija Yusuf Khan</w:t>
            </w:r>
          </w:p>
        </w:tc>
      </w:tr>
      <w:tr w:rsidR="53FDD64B" w14:paraId="446200F5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B11536" w14:textId="5998CF3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8E0C55" w14:textId="30A963B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akore</w:t>
            </w:r>
            <w:proofErr w:type="spellEnd"/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rya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alindar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anchan</w:t>
            </w:r>
          </w:p>
        </w:tc>
      </w:tr>
      <w:tr w:rsidR="53FDD64B" w14:paraId="07CAA6E3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81F38E" w14:textId="5765685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E0A7C9" w14:textId="12A60FA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Tanuj Swaminathan Iyer</w:t>
            </w:r>
          </w:p>
        </w:tc>
      </w:tr>
      <w:tr w:rsidR="53FDD64B" w14:paraId="14B829AE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47BC42" w14:textId="15FFED8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ABF826" w14:textId="443F4E1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habnam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bdul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ehman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haikh</w:t>
            </w:r>
          </w:p>
        </w:tc>
      </w:tr>
      <w:tr w:rsidR="53FDD64B" w14:paraId="72D71CC3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D6E2F2" w14:textId="0B7FC4C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CA5D22" w14:textId="5C48500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ariya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irmala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uruga</w:t>
            </w:r>
            <w:r w:rsidR="00FF2C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adar</w:t>
            </w:r>
          </w:p>
        </w:tc>
      </w:tr>
      <w:tr w:rsidR="53FDD64B" w14:paraId="6DFD2017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AA2763" w14:textId="0223D45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54064A" w14:textId="0BDAEF0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Jidnyasa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Rajesh Kulkarni</w:t>
            </w:r>
          </w:p>
        </w:tc>
      </w:tr>
      <w:tr w:rsidR="53FDD64B" w14:paraId="4359FDB9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D2A15B" w14:textId="0766F8B9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4620D0" w14:textId="672B0EE5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utuja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avindra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harmadhikari</w:t>
            </w:r>
            <w:proofErr w:type="spellEnd"/>
          </w:p>
        </w:tc>
      </w:tr>
      <w:tr w:rsidR="53FDD64B" w14:paraId="7442A6B5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E61728" w14:textId="451ECBF9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F97B26" w14:textId="786677BC" w:rsidR="53FDD64B" w:rsidRDefault="00FF2CE0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eslin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oseph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elin</w:t>
            </w:r>
          </w:p>
        </w:tc>
      </w:tr>
      <w:tr w:rsidR="53FDD64B" w14:paraId="7CD71197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4C5F50" w14:textId="52F28E89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117083" w14:textId="4731ED3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Nitesh Sunil Dubey</w:t>
            </w:r>
          </w:p>
        </w:tc>
      </w:tr>
      <w:tr w:rsidR="53FDD64B" w14:paraId="746F11FA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8F0431" w14:textId="30694E8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A408A3" w14:textId="00D3B4E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kshathaa</w:t>
            </w:r>
            <w:proofErr w:type="spellEnd"/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eshan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gila</w:t>
            </w:r>
          </w:p>
        </w:tc>
      </w:tr>
      <w:tr w:rsidR="53FDD64B" w14:paraId="2C3CFE49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33896D" w14:textId="718FACF1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CFCEED" w14:textId="7B501B3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Ananya Ganesh Iyer</w:t>
            </w:r>
          </w:p>
        </w:tc>
      </w:tr>
      <w:tr w:rsidR="53FDD64B" w14:paraId="439AC038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C0D539" w14:textId="10A6D82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7C503C" w14:textId="2052E6C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nsari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usnara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ohd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ameel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F2CE0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khtar</w:t>
            </w:r>
          </w:p>
        </w:tc>
      </w:tr>
      <w:tr w:rsidR="53FDD64B" w14:paraId="7CAE8726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C73F45" w14:textId="16C6FC31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DCB5FC" w14:textId="7CC1245F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rashti</w:t>
            </w:r>
            <w:proofErr w:type="spellEnd"/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ohan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aru</w:t>
            </w:r>
          </w:p>
        </w:tc>
      </w:tr>
      <w:tr w:rsidR="53FDD64B" w14:paraId="08FD6070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8B299B" w14:textId="467302D9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E152A7" w14:textId="5E9F19E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Shifa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Sayed Fakir Md Khan</w:t>
            </w:r>
          </w:p>
        </w:tc>
      </w:tr>
      <w:tr w:rsidR="53FDD64B" w14:paraId="39EC1F9C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6B9FBA" w14:textId="25B19AF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C466DA" w14:textId="114A6DE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Rehmat Hanif Kazi</w:t>
            </w:r>
          </w:p>
        </w:tc>
      </w:tr>
      <w:tr w:rsidR="53FDD64B" w14:paraId="3400A20A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00305C" w14:textId="748A549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ECB39F" w14:textId="2E500B0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Nandita Murali Vasudevan</w:t>
            </w:r>
          </w:p>
        </w:tc>
      </w:tr>
      <w:tr w:rsidR="53FDD64B" w14:paraId="18E9F22A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7B3676" w14:textId="5F9922C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E93F0B" w14:textId="09744AF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wivedi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hivam</w:t>
            </w:r>
            <w:proofErr w:type="spellEnd"/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antoshkumar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harati</w:t>
            </w:r>
          </w:p>
        </w:tc>
      </w:tr>
      <w:tr w:rsidR="53FDD64B" w14:paraId="6D1E8084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C22E8A" w14:textId="0AEF4D0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DCFC0F" w14:textId="0D95C61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Anushiya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mahamani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dravid</w:t>
            </w:r>
            <w:proofErr w:type="spellEnd"/>
          </w:p>
        </w:tc>
      </w:tr>
      <w:tr w:rsidR="53FDD64B" w14:paraId="3133E58A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CC8DAA" w14:textId="7E3EA9A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60DDB2" w14:textId="1DF0D13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irdos</w:t>
            </w:r>
            <w:proofErr w:type="spellEnd"/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F97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tma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ilshad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usain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ayyed</w:t>
            </w:r>
          </w:p>
        </w:tc>
      </w:tr>
      <w:tr w:rsidR="53FDD64B" w14:paraId="15EEF894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FDDECD" w14:textId="38E4DF0F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CB347E" w14:textId="14B88FC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Abirami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Sri Kumar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Pallavarayar</w:t>
            </w:r>
            <w:proofErr w:type="spellEnd"/>
          </w:p>
        </w:tc>
      </w:tr>
      <w:tr w:rsidR="53FDD64B" w14:paraId="0A98B25D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7C8933" w14:textId="0C14026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B50D0A" w14:textId="7D774E7F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Riddhi Naresh Mehta</w:t>
            </w:r>
          </w:p>
        </w:tc>
      </w:tr>
      <w:tr w:rsidR="53FDD64B" w14:paraId="07D32032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4295CE" w14:textId="47F57EF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A2654D" w14:textId="779F0CA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halerao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anshika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ivek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aroj</w:t>
            </w:r>
          </w:p>
        </w:tc>
      </w:tr>
      <w:tr w:rsidR="53FDD64B" w14:paraId="601EBADA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B152E4" w14:textId="5A74EAB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CB181E" w14:textId="084B6FB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Trisha Sachin Mohite</w:t>
            </w:r>
          </w:p>
        </w:tc>
      </w:tr>
      <w:tr w:rsidR="53FDD64B" w14:paraId="4CC31056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83CAE3" w14:textId="207EB99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40385D" w14:textId="38FB595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Vivek Shivaram Iyer</w:t>
            </w:r>
          </w:p>
        </w:tc>
      </w:tr>
      <w:tr w:rsidR="53FDD64B" w14:paraId="521F35FD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CB754F" w14:textId="464A69F1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0ADE4D" w14:textId="4E243FE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andita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avindra 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F978C9"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amath</w:t>
            </w:r>
          </w:p>
        </w:tc>
      </w:tr>
      <w:tr w:rsidR="53FDD64B" w14:paraId="2F208864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68D9C0" w14:textId="15506B41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66CDB8" w14:textId="1E56DE2B" w:rsidR="53FDD64B" w:rsidRDefault="00F978C9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hris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anuel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hettiar</w:t>
            </w:r>
            <w:proofErr w:type="spellEnd"/>
          </w:p>
        </w:tc>
      </w:tr>
      <w:tr w:rsidR="53FDD64B" w14:paraId="023D4F07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B1DC76" w14:textId="5D66D4F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D511F8" w14:textId="7DDEDCD7" w:rsidR="53FDD64B" w:rsidRDefault="00F978C9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allal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iya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ajesh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eeta</w:t>
            </w:r>
          </w:p>
        </w:tc>
      </w:tr>
      <w:tr w:rsidR="53FDD64B" w14:paraId="0C63E982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0B4CD3" w14:textId="2541DEA9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DD0DD5" w14:textId="2766A51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Arshiya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Banu Mohd Yusuf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Tamboli</w:t>
            </w:r>
            <w:proofErr w:type="spellEnd"/>
          </w:p>
        </w:tc>
      </w:tr>
      <w:tr w:rsidR="53FDD64B" w14:paraId="6F98EFC3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FB1765" w14:textId="427BFEF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DAF6BF" w14:textId="229C990A" w:rsidR="53FDD64B" w:rsidRDefault="00F978C9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olin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nson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ernando</w:t>
            </w:r>
          </w:p>
        </w:tc>
      </w:tr>
      <w:tr w:rsidR="53FDD64B" w14:paraId="73DBC920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3E6B39" w14:textId="2245D2E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53B009" w14:textId="148F893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Sakshi Ashish Vora</w:t>
            </w:r>
          </w:p>
        </w:tc>
      </w:tr>
      <w:tr w:rsidR="53FDD64B" w14:paraId="42B6D6BE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C0B9EE" w14:textId="18965F8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3C19A0" w14:textId="7D61A04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Kathryl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Tanusha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Gnanasekar</w:t>
            </w:r>
            <w:proofErr w:type="spellEnd"/>
          </w:p>
        </w:tc>
      </w:tr>
      <w:tr w:rsidR="53FDD64B" w14:paraId="443093EB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8CF50D" w14:textId="69CA023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6EE669" w14:textId="6519421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 Dr D K Verma (Guest)</w:t>
            </w:r>
          </w:p>
        </w:tc>
      </w:tr>
      <w:tr w:rsidR="53FDD64B" w14:paraId="4C51FF96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12993A" w14:textId="572AF1E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C3282A" w14:textId="33E54DE9" w:rsidR="53FDD64B" w:rsidRDefault="00F978C9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rijesh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hree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ajesh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kumar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asi</w:t>
            </w:r>
          </w:p>
        </w:tc>
      </w:tr>
      <w:tr w:rsidR="53FDD64B" w14:paraId="69172DC3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99447F" w14:textId="7E192BC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8865B9" w14:textId="092B9CC7" w:rsidR="53FDD64B" w:rsidRDefault="00F978C9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arthika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underesan</w:t>
            </w:r>
            <w:proofErr w:type="spellEnd"/>
          </w:p>
        </w:tc>
      </w:tr>
      <w:tr w:rsidR="53FDD64B" w14:paraId="45D7A2C1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BA558B" w14:textId="5D3D964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8C2727" w14:textId="5E3E2F7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Ayushh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Kishore Iyer</w:t>
            </w:r>
          </w:p>
        </w:tc>
      </w:tr>
      <w:tr w:rsidR="53FDD64B" w14:paraId="3FC4F626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1F0C6C" w14:textId="03EBE0F8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E80E66" w14:textId="19F393B9" w:rsidR="53FDD64B" w:rsidRDefault="00F978C9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othari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anshika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kamlesh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unita</w:t>
            </w:r>
          </w:p>
        </w:tc>
      </w:tr>
      <w:tr w:rsidR="53FDD64B" w14:paraId="78E34205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D41D11" w14:textId="1523887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A11111" w14:textId="40F7D7A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Vedansh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Natarajan Iyer</w:t>
            </w:r>
          </w:p>
        </w:tc>
      </w:tr>
      <w:tr w:rsidR="53FDD64B" w14:paraId="2B3DB0D8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44A000" w14:textId="0F1CA30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D53293" w14:textId="5ED11712" w:rsidR="53FDD64B" w:rsidRDefault="00F978C9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osna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rigit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ijin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ettilda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ijin</w:t>
            </w:r>
            <w:proofErr w:type="spellEnd"/>
          </w:p>
        </w:tc>
      </w:tr>
      <w:tr w:rsidR="53FDD64B" w14:paraId="05EBEFAD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A223D2" w14:textId="4FE01A6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A3BC52" w14:textId="22735E78" w:rsidR="53FDD64B" w:rsidRDefault="00F978C9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reenidhi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ayasree</w:t>
            </w:r>
            <w:proofErr w:type="spellEnd"/>
          </w:p>
        </w:tc>
      </w:tr>
      <w:tr w:rsidR="53FDD64B" w14:paraId="6A134189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11036E" w14:textId="3B858C9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081E80" w14:textId="5C80F414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 Mukesh Shah</w:t>
            </w:r>
          </w:p>
        </w:tc>
      </w:tr>
      <w:tr w:rsidR="53FDD64B" w14:paraId="72365C3B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018603" w14:textId="69EF424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7C837A" w14:textId="6DB2C06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Jancy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Rani Muthu Nadar</w:t>
            </w:r>
          </w:p>
        </w:tc>
      </w:tr>
      <w:tr w:rsidR="53FDD64B" w14:paraId="30501951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1E95B6" w14:textId="5AF8E80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8720CA" w14:textId="3FF6F52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Idrisi Shama Ashraf Gulam Abdul Qadir</w:t>
            </w:r>
          </w:p>
        </w:tc>
      </w:tr>
      <w:tr w:rsidR="53FDD64B" w14:paraId="7D505F7E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F083F6" w14:textId="2960F997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91AAA9" w14:textId="4EE97FEF" w:rsidR="53FDD64B" w:rsidRDefault="00F978C9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riyanka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amji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ishra</w:t>
            </w:r>
          </w:p>
        </w:tc>
      </w:tr>
      <w:tr w:rsidR="53FDD64B" w14:paraId="3D3034E0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3F03A3" w14:textId="49BD547A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6F76A4" w14:textId="3266290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Krithika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Parasuraman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Parasuraman</w:t>
            </w:r>
            <w:proofErr w:type="spellEnd"/>
          </w:p>
        </w:tc>
      </w:tr>
      <w:tr w:rsidR="53FDD64B" w14:paraId="4FAB0A1F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048431" w14:textId="05EC57C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1B2700" w14:textId="72E30F57" w:rsidR="53FDD64B" w:rsidRDefault="00F978C9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arhana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ahadur khan</w:t>
            </w:r>
          </w:p>
        </w:tc>
      </w:tr>
      <w:tr w:rsidR="53FDD64B" w14:paraId="47F25B6B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18E657" w14:textId="79B4823E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661DB4" w14:textId="30678A21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Raksha Vishal Mishra</w:t>
            </w:r>
          </w:p>
        </w:tc>
      </w:tr>
      <w:tr w:rsidR="53FDD64B" w14:paraId="22637155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F531A4" w14:textId="70B007D0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E51EE3" w14:textId="74EAED9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Arunadevi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Samuthirapandi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Nadar</w:t>
            </w:r>
          </w:p>
        </w:tc>
      </w:tr>
      <w:tr w:rsidR="53FDD64B" w14:paraId="3250D1B0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BEF97B" w14:textId="0FE33306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A58CD8" w14:textId="36E53CA7" w:rsidR="53FDD64B" w:rsidRDefault="00F978C9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kirti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uresh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kumar</w:t>
            </w:r>
            <w:proofErr w:type="spellEnd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erma</w:t>
            </w:r>
          </w:p>
        </w:tc>
      </w:tr>
      <w:tr w:rsidR="53FDD64B" w14:paraId="0DC8A43C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9D6AB9" w14:textId="6878077B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C68CB5" w14:textId="23C5F4F2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Uma Shankar</w:t>
            </w:r>
          </w:p>
        </w:tc>
      </w:tr>
      <w:tr w:rsidR="53FDD64B" w14:paraId="75D78D94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DBC29D" w14:textId="10325493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F036F8" w14:textId="7373FBED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Theresa </w:t>
            </w:r>
            <w:proofErr w:type="spellStart"/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Kattukaren</w:t>
            </w:r>
            <w:proofErr w:type="spellEnd"/>
          </w:p>
        </w:tc>
      </w:tr>
      <w:tr w:rsidR="53FDD64B" w14:paraId="40368070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0A097B" w14:textId="6807A38C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C240F1" w14:textId="58472BA1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Neha Dubey</w:t>
            </w:r>
          </w:p>
        </w:tc>
      </w:tr>
      <w:tr w:rsidR="53FDD64B" w14:paraId="38ADD41B" w14:textId="77777777" w:rsidTr="53FDD64B">
        <w:trPr>
          <w:trHeight w:val="31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42921A" w14:textId="1077737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E2FCC5" w14:textId="13657385" w:rsidR="53FDD64B" w:rsidRDefault="53FDD64B" w:rsidP="53FDD6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FDD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Ajinkya Gaikwad</w:t>
            </w:r>
          </w:p>
        </w:tc>
      </w:tr>
    </w:tbl>
    <w:p w14:paraId="367B76A7" w14:textId="59D2A68C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83BD9C" w14:textId="77777777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sz w:val="24"/>
          <w:szCs w:val="24"/>
        </w:rPr>
        <w:t>Report Prepared by</w:t>
      </w:r>
    </w:p>
    <w:p w14:paraId="3D858E1D" w14:textId="3A81C194" w:rsidR="00F978C9" w:rsidRDefault="00CD4508" w:rsidP="00457C6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3FDD64B">
        <w:rPr>
          <w:rFonts w:ascii="Times New Roman" w:eastAsia="Times New Roman" w:hAnsi="Times New Roman" w:cs="Times New Roman"/>
          <w:sz w:val="24"/>
          <w:szCs w:val="24"/>
        </w:rPr>
        <w:t>Signature :</w:t>
      </w:r>
      <w:proofErr w:type="gramEnd"/>
      <w:r w:rsidRPr="53FDD6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7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8C9" w:rsidRPr="00457C6B">
        <w:rPr>
          <w:shd w:val="clear" w:color="auto" w:fill="FFFFFF" w:themeFill="background1"/>
        </w:rPr>
        <w:drawing>
          <wp:inline distT="0" distB="0" distL="0" distR="0" wp14:anchorId="3332FEE4" wp14:editId="744BB7D6">
            <wp:extent cx="856040" cy="878786"/>
            <wp:effectExtent l="0" t="0" r="1270" b="0"/>
            <wp:docPr id="5949345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67" cy="9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C2442" w14:textId="2641EFE8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3FDD64B">
        <w:rPr>
          <w:rFonts w:ascii="Times New Roman" w:eastAsia="Times New Roman" w:hAnsi="Times New Roman" w:cs="Times New Roman"/>
          <w:sz w:val="24"/>
          <w:szCs w:val="24"/>
        </w:rPr>
        <w:t>Name :</w:t>
      </w:r>
      <w:proofErr w:type="gramEnd"/>
      <w:r w:rsidR="00457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C6B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="00457C6B">
        <w:rPr>
          <w:rFonts w:ascii="Times New Roman" w:eastAsia="Times New Roman" w:hAnsi="Times New Roman" w:cs="Times New Roman"/>
          <w:sz w:val="24"/>
          <w:szCs w:val="24"/>
        </w:rPr>
        <w:t xml:space="preserve"> Rashmi Bhure</w:t>
      </w:r>
    </w:p>
    <w:p w14:paraId="5827C1B4" w14:textId="653AD2BB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sz w:val="24"/>
          <w:szCs w:val="24"/>
        </w:rPr>
        <w:t xml:space="preserve">Department: </w:t>
      </w:r>
      <w:r w:rsidR="00457C6B">
        <w:rPr>
          <w:rFonts w:ascii="Times New Roman" w:eastAsia="Times New Roman" w:hAnsi="Times New Roman" w:cs="Times New Roman"/>
          <w:sz w:val="24"/>
          <w:szCs w:val="24"/>
        </w:rPr>
        <w:t>Politics</w:t>
      </w:r>
    </w:p>
    <w:p w14:paraId="083F0C68" w14:textId="5221EA5D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3FDD64B">
        <w:rPr>
          <w:rFonts w:ascii="Times New Roman" w:eastAsia="Times New Roman" w:hAnsi="Times New Roman" w:cs="Times New Roman"/>
          <w:sz w:val="24"/>
          <w:szCs w:val="24"/>
        </w:rPr>
        <w:t>Designation :</w:t>
      </w:r>
      <w:proofErr w:type="gramEnd"/>
      <w:r w:rsidR="00457C6B">
        <w:rPr>
          <w:rFonts w:ascii="Times New Roman" w:eastAsia="Times New Roman" w:hAnsi="Times New Roman" w:cs="Times New Roman"/>
          <w:sz w:val="24"/>
          <w:szCs w:val="24"/>
        </w:rPr>
        <w:t xml:space="preserve"> Head of the Department</w:t>
      </w:r>
    </w:p>
    <w:p w14:paraId="75CBA87A" w14:textId="7A28E03A" w:rsidR="00CD4508" w:rsidRDefault="00CD4508" w:rsidP="53FDD64B">
      <w:pPr>
        <w:rPr>
          <w:rFonts w:ascii="Times New Roman" w:eastAsia="Times New Roman" w:hAnsi="Times New Roman" w:cs="Times New Roman"/>
          <w:sz w:val="24"/>
          <w:szCs w:val="24"/>
        </w:rPr>
      </w:pPr>
      <w:r w:rsidRPr="53FDD64B">
        <w:rPr>
          <w:rFonts w:ascii="Times New Roman" w:eastAsia="Times New Roman" w:hAnsi="Times New Roman" w:cs="Times New Roman"/>
          <w:sz w:val="24"/>
          <w:szCs w:val="24"/>
        </w:rPr>
        <w:t>Signature of Principal</w:t>
      </w:r>
      <w:r w:rsidR="00457C6B"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CD4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5312" w14:textId="77777777" w:rsidR="00B54929" w:rsidRDefault="00B54929" w:rsidP="00EA631A">
      <w:pPr>
        <w:spacing w:after="0" w:line="240" w:lineRule="auto"/>
      </w:pPr>
      <w:r>
        <w:separator/>
      </w:r>
    </w:p>
  </w:endnote>
  <w:endnote w:type="continuationSeparator" w:id="0">
    <w:p w14:paraId="274AD2CC" w14:textId="77777777" w:rsidR="00B54929" w:rsidRDefault="00B54929" w:rsidP="00EA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0423" w14:textId="77777777" w:rsidR="00B54929" w:rsidRDefault="00B54929" w:rsidP="00EA631A">
      <w:pPr>
        <w:spacing w:after="0" w:line="240" w:lineRule="auto"/>
      </w:pPr>
      <w:r>
        <w:separator/>
      </w:r>
    </w:p>
  </w:footnote>
  <w:footnote w:type="continuationSeparator" w:id="0">
    <w:p w14:paraId="7F2D0D3D" w14:textId="77777777" w:rsidR="00B54929" w:rsidRDefault="00B54929" w:rsidP="00EA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F0C"/>
    <w:multiLevelType w:val="hybridMultilevel"/>
    <w:tmpl w:val="A2A8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4C69"/>
    <w:multiLevelType w:val="hybridMultilevel"/>
    <w:tmpl w:val="6D6EA2E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7E6A"/>
    <w:multiLevelType w:val="hybridMultilevel"/>
    <w:tmpl w:val="EF4E13B2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60E53"/>
    <w:multiLevelType w:val="hybridMultilevel"/>
    <w:tmpl w:val="6274502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66117">
    <w:abstractNumId w:val="1"/>
  </w:num>
  <w:num w:numId="2" w16cid:durableId="1419669572">
    <w:abstractNumId w:val="2"/>
  </w:num>
  <w:num w:numId="3" w16cid:durableId="4478914">
    <w:abstractNumId w:val="0"/>
  </w:num>
  <w:num w:numId="4" w16cid:durableId="1179779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08"/>
    <w:rsid w:val="00015A75"/>
    <w:rsid w:val="001773A3"/>
    <w:rsid w:val="001824F0"/>
    <w:rsid w:val="001C75B8"/>
    <w:rsid w:val="002D16B3"/>
    <w:rsid w:val="0032281E"/>
    <w:rsid w:val="00384992"/>
    <w:rsid w:val="00432064"/>
    <w:rsid w:val="00457C6B"/>
    <w:rsid w:val="00487756"/>
    <w:rsid w:val="004C7483"/>
    <w:rsid w:val="004E79FE"/>
    <w:rsid w:val="00500A7A"/>
    <w:rsid w:val="00583186"/>
    <w:rsid w:val="005A5A60"/>
    <w:rsid w:val="005C4065"/>
    <w:rsid w:val="005F5A9E"/>
    <w:rsid w:val="006272AB"/>
    <w:rsid w:val="00633904"/>
    <w:rsid w:val="006727AE"/>
    <w:rsid w:val="00690308"/>
    <w:rsid w:val="007014BB"/>
    <w:rsid w:val="00722B4E"/>
    <w:rsid w:val="00782F41"/>
    <w:rsid w:val="007B4A2A"/>
    <w:rsid w:val="007D31E6"/>
    <w:rsid w:val="0084505C"/>
    <w:rsid w:val="008A77E2"/>
    <w:rsid w:val="009F3D93"/>
    <w:rsid w:val="00A204EC"/>
    <w:rsid w:val="00B02C64"/>
    <w:rsid w:val="00B204D3"/>
    <w:rsid w:val="00B54929"/>
    <w:rsid w:val="00BE7C0A"/>
    <w:rsid w:val="00BF2FDF"/>
    <w:rsid w:val="00C43087"/>
    <w:rsid w:val="00C93F28"/>
    <w:rsid w:val="00C94811"/>
    <w:rsid w:val="00CA2198"/>
    <w:rsid w:val="00CD4508"/>
    <w:rsid w:val="00DF2778"/>
    <w:rsid w:val="00EA631A"/>
    <w:rsid w:val="00EB3387"/>
    <w:rsid w:val="00EE7A85"/>
    <w:rsid w:val="00EE7F86"/>
    <w:rsid w:val="00EF0D3E"/>
    <w:rsid w:val="00F079F6"/>
    <w:rsid w:val="00F978C9"/>
    <w:rsid w:val="00FF2CE0"/>
    <w:rsid w:val="17D1E012"/>
    <w:rsid w:val="1C100BEB"/>
    <w:rsid w:val="2021E344"/>
    <w:rsid w:val="37CA6544"/>
    <w:rsid w:val="3F89379E"/>
    <w:rsid w:val="4CE4003A"/>
    <w:rsid w:val="526205EA"/>
    <w:rsid w:val="53FDD64B"/>
    <w:rsid w:val="56568659"/>
    <w:rsid w:val="57F256BA"/>
    <w:rsid w:val="641BE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5E7B"/>
  <w15:chartTrackingRefBased/>
  <w15:docId w15:val="{1B2D901C-AAD1-B943-8CE7-8548B3BE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9F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1A"/>
  </w:style>
  <w:style w:type="paragraph" w:styleId="Footer">
    <w:name w:val="footer"/>
    <w:basedOn w:val="Normal"/>
    <w:link w:val="FooterChar"/>
    <w:uiPriority w:val="99"/>
    <w:unhideWhenUsed/>
    <w:rsid w:val="00EA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1A"/>
  </w:style>
  <w:style w:type="paragraph" w:styleId="ListParagraph">
    <w:name w:val="List Paragraph"/>
    <w:basedOn w:val="Normal"/>
    <w:uiPriority w:val="34"/>
    <w:qFormat/>
    <w:rsid w:val="00500A7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83DF-63A1-4180-9AFE-389EB780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Ajinkya Gaikwad</dc:creator>
  <cp:keywords/>
  <dc:description/>
  <cp:lastModifiedBy>Rashmi Bhure</cp:lastModifiedBy>
  <cp:revision>2</cp:revision>
  <dcterms:created xsi:type="dcterms:W3CDTF">2023-05-21T09:49:00Z</dcterms:created>
  <dcterms:modified xsi:type="dcterms:W3CDTF">2023-05-21T09:49:00Z</dcterms:modified>
</cp:coreProperties>
</file>